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0F86" w14:textId="39D0EEA8" w:rsidR="00E645FA" w:rsidRDefault="003C51C4" w:rsidP="37140FC7">
      <w:pPr>
        <w:pStyle w:val="Title"/>
      </w:pPr>
      <w:r w:rsidRPr="37140FC7">
        <w:rPr>
          <w:sz w:val="36"/>
          <w:szCs w:val="36"/>
        </w:rPr>
        <w:t xml:space="preserve">ALABAMA </w:t>
      </w:r>
      <w:r w:rsidR="0095602F" w:rsidRPr="37140FC7">
        <w:rPr>
          <w:sz w:val="36"/>
          <w:szCs w:val="36"/>
        </w:rPr>
        <w:t>FCCLA</w:t>
      </w:r>
      <w:r w:rsidRPr="37140FC7">
        <w:rPr>
          <w:sz w:val="36"/>
          <w:szCs w:val="36"/>
        </w:rPr>
        <w:t xml:space="preserve"> BANNER PARADE</w:t>
      </w:r>
      <w:r w:rsidR="00DA6722">
        <w:t xml:space="preserve"> </w:t>
      </w:r>
      <w:r w:rsidR="168D9A5E">
        <w:t>202</w:t>
      </w:r>
      <w:r w:rsidR="37140FC7">
        <w:rPr>
          <w:noProof/>
        </w:rPr>
        <w:drawing>
          <wp:anchor distT="0" distB="0" distL="114300" distR="114300" simplePos="0" relativeHeight="251658240" behindDoc="0" locked="0" layoutInCell="1" allowOverlap="1" wp14:anchorId="373DD492" wp14:editId="11D8A92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49967" cy="1433568"/>
            <wp:effectExtent l="0" t="0" r="0" b="0"/>
            <wp:wrapSquare wrapText="bothSides"/>
            <wp:docPr id="9240616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67" cy="143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971">
        <w:t>2</w:t>
      </w:r>
    </w:p>
    <w:p w14:paraId="566B5155" w14:textId="4D2C8351" w:rsidR="00D84DFF" w:rsidRPr="000800F1" w:rsidRDefault="00D84DFF" w:rsidP="00D84DFF">
      <w:pPr>
        <w:pStyle w:val="BodyText"/>
        <w:numPr>
          <w:ilvl w:val="0"/>
          <w:numId w:val="2"/>
        </w:numPr>
      </w:pPr>
      <w:r w:rsidRPr="000800F1">
        <w:t xml:space="preserve">The Banner Parade is designed to </w:t>
      </w:r>
      <w:r w:rsidR="000800F1" w:rsidRPr="000800F1">
        <w:t>encourage</w:t>
      </w:r>
      <w:r w:rsidRPr="000800F1">
        <w:t xml:space="preserve"> </w:t>
      </w:r>
      <w:r w:rsidR="0095602F">
        <w:t>FCCLA</w:t>
      </w:r>
      <w:r w:rsidRPr="000800F1">
        <w:t xml:space="preserve"> chapters to display their work </w:t>
      </w:r>
      <w:r w:rsidR="000800F1" w:rsidRPr="000800F1">
        <w:t xml:space="preserve">and promote their program </w:t>
      </w:r>
      <w:r w:rsidRPr="000800F1">
        <w:t>in a collaborative, creative way.</w:t>
      </w:r>
    </w:p>
    <w:p w14:paraId="6E1C18EC" w14:textId="2B548062" w:rsidR="00D84DFF" w:rsidRPr="000800F1" w:rsidRDefault="00D84DFF" w:rsidP="00D84DFF">
      <w:pPr>
        <w:pStyle w:val="BodyText"/>
        <w:numPr>
          <w:ilvl w:val="0"/>
          <w:numId w:val="2"/>
        </w:numPr>
      </w:pPr>
      <w:r w:rsidRPr="000800F1">
        <w:t xml:space="preserve">Each </w:t>
      </w:r>
      <w:r w:rsidR="0095602F">
        <w:t>FCCLA</w:t>
      </w:r>
      <w:r w:rsidRPr="000800F1">
        <w:t xml:space="preserve"> Chapter is</w:t>
      </w:r>
      <w:r w:rsidR="003C51C4" w:rsidRPr="000800F1">
        <w:t xml:space="preserve"> encouraged to design a </w:t>
      </w:r>
      <w:r w:rsidR="0095602F">
        <w:t>FCCLA</w:t>
      </w:r>
      <w:r w:rsidR="003C51C4" w:rsidRPr="000800F1">
        <w:t xml:space="preserve"> Banner. </w:t>
      </w:r>
    </w:p>
    <w:p w14:paraId="46F4F6EB" w14:textId="0F12DFF5" w:rsidR="00E645FA" w:rsidRDefault="000800F1" w:rsidP="00D84DFF">
      <w:pPr>
        <w:pStyle w:val="BodyText"/>
        <w:numPr>
          <w:ilvl w:val="0"/>
          <w:numId w:val="2"/>
        </w:numPr>
      </w:pPr>
      <w:r w:rsidRPr="000800F1">
        <w:t>T</w:t>
      </w:r>
      <w:r w:rsidR="003C51C4" w:rsidRPr="000800F1">
        <w:t xml:space="preserve">he Banner Parade </w:t>
      </w:r>
      <w:r w:rsidRPr="000800F1">
        <w:t xml:space="preserve">will be conducted </w:t>
      </w:r>
      <w:r w:rsidR="003C51C4" w:rsidRPr="000800F1">
        <w:t>at t</w:t>
      </w:r>
      <w:r w:rsidR="00D84DFF" w:rsidRPr="000800F1">
        <w:t xml:space="preserve">he </w:t>
      </w:r>
      <w:r w:rsidR="0095602F">
        <w:t>FCCLA</w:t>
      </w:r>
      <w:r w:rsidR="00D84DFF" w:rsidRPr="000800F1">
        <w:t xml:space="preserve"> State Leadership C</w:t>
      </w:r>
      <w:r w:rsidR="003C51C4" w:rsidRPr="000800F1">
        <w:t xml:space="preserve">onference. </w:t>
      </w:r>
    </w:p>
    <w:p w14:paraId="3EB15F7A" w14:textId="499FF7A7" w:rsidR="00987799" w:rsidRPr="000800F1" w:rsidRDefault="00987799" w:rsidP="00D84DFF">
      <w:pPr>
        <w:pStyle w:val="BodyText"/>
        <w:numPr>
          <w:ilvl w:val="0"/>
          <w:numId w:val="2"/>
        </w:numPr>
      </w:pPr>
      <w:r>
        <w:t>The winning design will be recognized at State Leadership Conference.</w:t>
      </w:r>
    </w:p>
    <w:p w14:paraId="35A89773" w14:textId="227BDAD1" w:rsidR="00E645FA" w:rsidRDefault="00E645FA">
      <w:pPr>
        <w:rPr>
          <w:sz w:val="24"/>
        </w:rPr>
      </w:pPr>
    </w:p>
    <w:p w14:paraId="1FC6DF3C" w14:textId="7BC09689" w:rsidR="00E645FA" w:rsidRPr="00627407" w:rsidRDefault="00D84DFF" w:rsidP="6849EB32">
      <w:r w:rsidRPr="6849EB32">
        <w:rPr>
          <w:b/>
          <w:bCs/>
          <w:sz w:val="28"/>
          <w:szCs w:val="28"/>
          <w:u w:val="single"/>
        </w:rPr>
        <w:t>BANNER PARADE GUIDELINES:</w:t>
      </w:r>
      <w:r w:rsidR="0305F397" w:rsidRPr="6849EB32">
        <w:rPr>
          <w:b/>
          <w:bCs/>
          <w:sz w:val="28"/>
          <w:szCs w:val="28"/>
          <w:u w:val="single"/>
        </w:rPr>
        <w:t xml:space="preserve"> </w:t>
      </w:r>
    </w:p>
    <w:p w14:paraId="2B6ECD13" w14:textId="60B186A6" w:rsidR="00E645FA" w:rsidRDefault="00E645FA">
      <w:pPr>
        <w:rPr>
          <w:sz w:val="24"/>
        </w:rPr>
      </w:pPr>
    </w:p>
    <w:p w14:paraId="54BE284B" w14:textId="6EF1F1F5" w:rsidR="00E645FA" w:rsidRDefault="003C51C4" w:rsidP="2D1AED32">
      <w:pPr>
        <w:numPr>
          <w:ilvl w:val="0"/>
          <w:numId w:val="1"/>
        </w:numPr>
        <w:spacing w:line="200" w:lineRule="exact"/>
        <w:contextualSpacing/>
        <w:rPr>
          <w:sz w:val="24"/>
          <w:szCs w:val="24"/>
        </w:rPr>
      </w:pPr>
      <w:r w:rsidRPr="2D1AED32">
        <w:rPr>
          <w:sz w:val="24"/>
          <w:szCs w:val="24"/>
        </w:rPr>
        <w:t>The banner can be NO larger than 2 ½ feet by 4 ½ feet.</w:t>
      </w:r>
      <w:r w:rsidR="001E2CBE" w:rsidRPr="2D1AED32">
        <w:rPr>
          <w:sz w:val="24"/>
          <w:szCs w:val="24"/>
        </w:rPr>
        <w:t xml:space="preserve"> (may be vertical or horizontal)</w:t>
      </w:r>
    </w:p>
    <w:p w14:paraId="1E1CAFA6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4D8B2415" w14:textId="3F9D66EE" w:rsidR="00E645FA" w:rsidRPr="00A8455E" w:rsidRDefault="003C51C4" w:rsidP="00B21FF6">
      <w:pPr>
        <w:numPr>
          <w:ilvl w:val="0"/>
          <w:numId w:val="1"/>
        </w:numPr>
        <w:spacing w:after="20" w:line="200" w:lineRule="exact"/>
        <w:contextualSpacing/>
        <w:rPr>
          <w:sz w:val="24"/>
          <w:u w:val="single"/>
        </w:rPr>
      </w:pPr>
      <w:r>
        <w:rPr>
          <w:sz w:val="24"/>
        </w:rPr>
        <w:t xml:space="preserve">The banner design must reflect the theme for </w:t>
      </w:r>
      <w:r w:rsidR="0095602F">
        <w:rPr>
          <w:b/>
          <w:bCs/>
          <w:i/>
          <w:iCs/>
          <w:sz w:val="24"/>
          <w:u w:val="single"/>
        </w:rPr>
        <w:t>State FCCLA</w:t>
      </w:r>
      <w:r>
        <w:rPr>
          <w:sz w:val="24"/>
        </w:rPr>
        <w:t xml:space="preserve"> for the current year.</w:t>
      </w:r>
      <w:r w:rsidR="00A8455E">
        <w:rPr>
          <w:sz w:val="24"/>
        </w:rPr>
        <w:t xml:space="preserve"> </w:t>
      </w:r>
      <w:r w:rsidR="00371971">
        <w:rPr>
          <w:sz w:val="24"/>
          <w:u w:val="single"/>
        </w:rPr>
        <w:t>(Lights, Camera, Leadership)</w:t>
      </w:r>
    </w:p>
    <w:p w14:paraId="6DF41CFB" w14:textId="77777777" w:rsidR="00592A5C" w:rsidRDefault="00592A5C" w:rsidP="00DA6722">
      <w:pPr>
        <w:pStyle w:val="ListParagraph"/>
        <w:spacing w:line="200" w:lineRule="exact"/>
        <w:contextualSpacing/>
        <w:rPr>
          <w:sz w:val="24"/>
        </w:rPr>
      </w:pPr>
    </w:p>
    <w:p w14:paraId="4908C3D7" w14:textId="0E96BDEA" w:rsidR="00592A5C" w:rsidRDefault="00592A5C" w:rsidP="37140FC7">
      <w:pPr>
        <w:numPr>
          <w:ilvl w:val="0"/>
          <w:numId w:val="1"/>
        </w:numPr>
        <w:spacing w:line="200" w:lineRule="exact"/>
        <w:contextualSpacing/>
        <w:rPr>
          <w:sz w:val="24"/>
          <w:szCs w:val="24"/>
        </w:rPr>
      </w:pPr>
      <w:r w:rsidRPr="37140FC7">
        <w:rPr>
          <w:sz w:val="24"/>
          <w:szCs w:val="24"/>
        </w:rPr>
        <w:t xml:space="preserve">The banner must </w:t>
      </w:r>
      <w:r w:rsidRPr="37140FC7">
        <w:rPr>
          <w:b/>
          <w:bCs/>
          <w:sz w:val="24"/>
          <w:szCs w:val="24"/>
        </w:rPr>
        <w:t>include the full name</w:t>
      </w:r>
      <w:r w:rsidRPr="37140FC7">
        <w:rPr>
          <w:sz w:val="24"/>
          <w:szCs w:val="24"/>
        </w:rPr>
        <w:t xml:space="preserve"> of the chapter’s school.</w:t>
      </w:r>
    </w:p>
    <w:p w14:paraId="704DF647" w14:textId="769683A4" w:rsidR="00E645FA" w:rsidRDefault="00E645FA" w:rsidP="37140FC7">
      <w:pPr>
        <w:spacing w:line="200" w:lineRule="exact"/>
        <w:contextualSpacing/>
      </w:pPr>
    </w:p>
    <w:p w14:paraId="79EE0690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The banner </w:t>
      </w:r>
      <w:r w:rsidR="00DA6722">
        <w:rPr>
          <w:sz w:val="24"/>
        </w:rPr>
        <w:t>should</w:t>
      </w:r>
      <w:r>
        <w:rPr>
          <w:sz w:val="24"/>
        </w:rPr>
        <w:t xml:space="preserve"> be personalized to </w:t>
      </w:r>
      <w:r w:rsidRPr="001E2CBE">
        <w:rPr>
          <w:b/>
          <w:sz w:val="24"/>
        </w:rPr>
        <w:t>reflect the chapter’s achievements/activities</w:t>
      </w:r>
      <w:r>
        <w:rPr>
          <w:sz w:val="24"/>
        </w:rPr>
        <w:t xml:space="preserve"> for the current year.</w:t>
      </w:r>
    </w:p>
    <w:p w14:paraId="3B7EBD6C" w14:textId="32556B11" w:rsidR="00E645FA" w:rsidRDefault="00E645FA" w:rsidP="00DA6722">
      <w:pPr>
        <w:spacing w:line="200" w:lineRule="exact"/>
        <w:contextualSpacing/>
        <w:rPr>
          <w:sz w:val="24"/>
        </w:rPr>
      </w:pPr>
    </w:p>
    <w:p w14:paraId="08359C7F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Lettering should be large enough to be read from a distance.</w:t>
      </w:r>
    </w:p>
    <w:p w14:paraId="0BC179D3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186B4449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Commercially made designs are not allowed in the competition.</w:t>
      </w:r>
    </w:p>
    <w:p w14:paraId="66275393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0DBE0AF1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Banners should be designed so they can be easily carried in the Banner Parade.</w:t>
      </w:r>
    </w:p>
    <w:p w14:paraId="4EB67F8A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4A47AF9E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Banners must be constructed so that all parts (letters, pictures,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remain intact during the parade.</w:t>
      </w:r>
    </w:p>
    <w:p w14:paraId="3B291C1C" w14:textId="77777777" w:rsidR="00592A5C" w:rsidRDefault="00592A5C" w:rsidP="00DA6722">
      <w:pPr>
        <w:pStyle w:val="ListParagraph"/>
        <w:spacing w:line="200" w:lineRule="exact"/>
        <w:contextualSpacing/>
        <w:rPr>
          <w:sz w:val="24"/>
        </w:rPr>
      </w:pPr>
    </w:p>
    <w:p w14:paraId="3328449A" w14:textId="6CB76C44" w:rsidR="00592A5C" w:rsidRDefault="00592A5C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Batter</w:t>
      </w:r>
      <w:r w:rsidR="00BC5CCF">
        <w:rPr>
          <w:sz w:val="24"/>
        </w:rPr>
        <w:t>y</w:t>
      </w:r>
      <w:r>
        <w:rPr>
          <w:sz w:val="24"/>
        </w:rPr>
        <w:t xml:space="preserve"> powered accessories are allowed as part of the banner.</w:t>
      </w:r>
    </w:p>
    <w:p w14:paraId="3E2875DB" w14:textId="77777777" w:rsidR="006D426F" w:rsidRDefault="006D426F" w:rsidP="006D426F">
      <w:pPr>
        <w:pStyle w:val="ListParagraph"/>
        <w:rPr>
          <w:sz w:val="24"/>
        </w:rPr>
      </w:pPr>
    </w:p>
    <w:p w14:paraId="53C16ABB" w14:textId="3AC6E1B4" w:rsidR="006D426F" w:rsidRDefault="00411645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“</w:t>
      </w:r>
      <w:r w:rsidR="006D426F">
        <w:rPr>
          <w:sz w:val="24"/>
        </w:rPr>
        <w:t xml:space="preserve">Bake It </w:t>
      </w:r>
      <w:r>
        <w:rPr>
          <w:sz w:val="24"/>
        </w:rPr>
        <w:t xml:space="preserve">to Make It Covid Safe” donations will be dropped off during banner parade. </w:t>
      </w:r>
    </w:p>
    <w:p w14:paraId="2ADC8709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11A54E65" w14:textId="77777777" w:rsidR="0095602F" w:rsidRPr="00627407" w:rsidRDefault="0095602F" w:rsidP="0095602F">
      <w:pPr>
        <w:spacing w:line="200" w:lineRule="exact"/>
        <w:contextualSpacing/>
        <w:rPr>
          <w:sz w:val="24"/>
        </w:rPr>
      </w:pPr>
    </w:p>
    <w:p w14:paraId="3A464DB9" w14:textId="77777777" w:rsidR="00DA6722" w:rsidRDefault="00DA6722" w:rsidP="00DA6722">
      <w:pPr>
        <w:rPr>
          <w:b/>
          <w:sz w:val="28"/>
        </w:rPr>
      </w:pPr>
    </w:p>
    <w:p w14:paraId="0A9C2EC1" w14:textId="77777777" w:rsidR="00627407" w:rsidRPr="00627407" w:rsidRDefault="00627407" w:rsidP="00DA6722">
      <w:pPr>
        <w:rPr>
          <w:b/>
          <w:sz w:val="28"/>
        </w:rPr>
      </w:pPr>
      <w:r w:rsidRPr="00627407">
        <w:rPr>
          <w:b/>
          <w:sz w:val="28"/>
        </w:rPr>
        <w:t>JUDGING RUBRIC:</w:t>
      </w:r>
    </w:p>
    <w:tbl>
      <w:tblPr>
        <w:tblStyle w:val="TableGrid"/>
        <w:tblpPr w:leftFromText="180" w:rightFromText="180" w:vertAnchor="page" w:horzAnchor="page" w:tblpX="2041" w:tblpY="10216"/>
        <w:tblW w:w="0" w:type="auto"/>
        <w:tblLook w:val="04A0" w:firstRow="1" w:lastRow="0" w:firstColumn="1" w:lastColumn="0" w:noHBand="0" w:noVBand="1"/>
      </w:tblPr>
      <w:tblGrid>
        <w:gridCol w:w="3955"/>
        <w:gridCol w:w="2880"/>
      </w:tblGrid>
      <w:tr w:rsidR="00A23991" w:rsidRPr="00DA6722" w14:paraId="00E1A4E3" w14:textId="77777777" w:rsidTr="00A23991">
        <w:tc>
          <w:tcPr>
            <w:tcW w:w="3955" w:type="dxa"/>
          </w:tcPr>
          <w:p w14:paraId="70EA838B" w14:textId="77777777" w:rsidR="00A23991" w:rsidRPr="00DA6722" w:rsidRDefault="00A23991" w:rsidP="00A23991">
            <w:pPr>
              <w:rPr>
                <w:sz w:val="24"/>
              </w:rPr>
            </w:pPr>
            <w:r w:rsidRPr="00DA6722">
              <w:rPr>
                <w:sz w:val="24"/>
              </w:rPr>
              <w:t>Followed Guideline Instructions</w:t>
            </w:r>
          </w:p>
        </w:tc>
        <w:tc>
          <w:tcPr>
            <w:tcW w:w="2880" w:type="dxa"/>
          </w:tcPr>
          <w:p w14:paraId="6FC55884" w14:textId="77777777" w:rsidR="00A23991" w:rsidRPr="00DA6722" w:rsidRDefault="00A23991" w:rsidP="00A23991">
            <w:pPr>
              <w:rPr>
                <w:sz w:val="24"/>
              </w:rPr>
            </w:pPr>
            <w:r w:rsidRPr="00DA6722">
              <w:rPr>
                <w:sz w:val="24"/>
              </w:rPr>
              <w:t>0</w:t>
            </w:r>
            <w:r>
              <w:rPr>
                <w:sz w:val="24"/>
              </w:rPr>
              <w:t xml:space="preserve">    </w:t>
            </w:r>
            <w:r w:rsidRPr="00DA6722">
              <w:rPr>
                <w:sz w:val="24"/>
              </w:rPr>
              <w:t>5</w:t>
            </w:r>
            <w:r>
              <w:rPr>
                <w:sz w:val="24"/>
              </w:rPr>
              <w:t xml:space="preserve">    </w:t>
            </w:r>
            <w:r w:rsidRPr="00DA6722">
              <w:rPr>
                <w:sz w:val="24"/>
              </w:rPr>
              <w:t>10</w:t>
            </w:r>
            <w:r>
              <w:rPr>
                <w:sz w:val="24"/>
              </w:rPr>
              <w:t xml:space="preserve"> points</w:t>
            </w:r>
          </w:p>
        </w:tc>
      </w:tr>
      <w:tr w:rsidR="00A23991" w:rsidRPr="00DA6722" w14:paraId="3771A801" w14:textId="77777777" w:rsidTr="00A23991">
        <w:tc>
          <w:tcPr>
            <w:tcW w:w="3955" w:type="dxa"/>
          </w:tcPr>
          <w:p w14:paraId="6B7F3F5A" w14:textId="77777777" w:rsidR="00A23991" w:rsidRPr="00DA6722" w:rsidRDefault="00A23991" w:rsidP="00A23991">
            <w:pPr>
              <w:rPr>
                <w:sz w:val="24"/>
              </w:rPr>
            </w:pPr>
            <w:r w:rsidRPr="00DA6722">
              <w:rPr>
                <w:sz w:val="24"/>
              </w:rPr>
              <w:t xml:space="preserve">Reflects </w:t>
            </w:r>
            <w:r>
              <w:rPr>
                <w:sz w:val="24"/>
              </w:rPr>
              <w:t>State</w:t>
            </w:r>
            <w:r w:rsidRPr="00DA6722">
              <w:rPr>
                <w:sz w:val="24"/>
              </w:rPr>
              <w:t xml:space="preserve"> Theme</w:t>
            </w:r>
          </w:p>
        </w:tc>
        <w:tc>
          <w:tcPr>
            <w:tcW w:w="2880" w:type="dxa"/>
          </w:tcPr>
          <w:p w14:paraId="0BAE43F4" w14:textId="77777777" w:rsidR="00A23991" w:rsidRPr="00DA6722" w:rsidRDefault="00A23991" w:rsidP="00A23991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  <w:tr w:rsidR="00A23991" w:rsidRPr="00DA6722" w14:paraId="25949610" w14:textId="77777777" w:rsidTr="00A23991">
        <w:tc>
          <w:tcPr>
            <w:tcW w:w="3955" w:type="dxa"/>
          </w:tcPr>
          <w:p w14:paraId="1E470954" w14:textId="77777777" w:rsidR="00A23991" w:rsidRPr="00DA6722" w:rsidRDefault="00A23991" w:rsidP="00A23991">
            <w:pPr>
              <w:rPr>
                <w:sz w:val="24"/>
              </w:rPr>
            </w:pPr>
            <w:r w:rsidRPr="00DA6722">
              <w:rPr>
                <w:sz w:val="24"/>
              </w:rPr>
              <w:t>Reflects Chapter</w:t>
            </w:r>
            <w:r>
              <w:rPr>
                <w:sz w:val="24"/>
              </w:rPr>
              <w:t>’</w:t>
            </w:r>
            <w:r w:rsidRPr="00DA6722">
              <w:rPr>
                <w:sz w:val="24"/>
              </w:rPr>
              <w:t>s Activities</w:t>
            </w:r>
          </w:p>
        </w:tc>
        <w:tc>
          <w:tcPr>
            <w:tcW w:w="2880" w:type="dxa"/>
          </w:tcPr>
          <w:p w14:paraId="263DA2A0" w14:textId="77777777" w:rsidR="00A23991" w:rsidRPr="00DA6722" w:rsidRDefault="00A23991" w:rsidP="00A23991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  <w:tr w:rsidR="00A23991" w:rsidRPr="00DA6722" w14:paraId="147AA8BF" w14:textId="77777777" w:rsidTr="00A23991">
        <w:tc>
          <w:tcPr>
            <w:tcW w:w="3955" w:type="dxa"/>
          </w:tcPr>
          <w:p w14:paraId="504DB7A8" w14:textId="77777777" w:rsidR="00A23991" w:rsidRPr="00DA6722" w:rsidRDefault="00A23991" w:rsidP="00A23991">
            <w:pPr>
              <w:rPr>
                <w:sz w:val="24"/>
              </w:rPr>
            </w:pPr>
            <w:r w:rsidRPr="00DA6722">
              <w:rPr>
                <w:sz w:val="24"/>
              </w:rPr>
              <w:t>Visual Appeal</w:t>
            </w:r>
          </w:p>
        </w:tc>
        <w:tc>
          <w:tcPr>
            <w:tcW w:w="2880" w:type="dxa"/>
          </w:tcPr>
          <w:p w14:paraId="508B8BAF" w14:textId="77777777" w:rsidR="00A23991" w:rsidRPr="00DA6722" w:rsidRDefault="00A23991" w:rsidP="00A23991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</w:tbl>
    <w:p w14:paraId="11B92E16" w14:textId="77777777" w:rsidR="00FB28C8" w:rsidRPr="00627407" w:rsidRDefault="00FB28C8" w:rsidP="00627407">
      <w:pPr>
        <w:rPr>
          <w:sz w:val="32"/>
        </w:rPr>
      </w:pPr>
    </w:p>
    <w:p w14:paraId="07B0FEE1" w14:textId="77777777" w:rsidR="00627407" w:rsidRPr="00627407" w:rsidRDefault="00627407" w:rsidP="00627407">
      <w:pPr>
        <w:rPr>
          <w:sz w:val="32"/>
        </w:rPr>
      </w:pPr>
    </w:p>
    <w:p w14:paraId="2C2EC5AC" w14:textId="77777777" w:rsidR="00627407" w:rsidRDefault="00627407" w:rsidP="00627407">
      <w:pPr>
        <w:rPr>
          <w:b/>
          <w:sz w:val="32"/>
        </w:rPr>
      </w:pPr>
    </w:p>
    <w:p w14:paraId="19621959" w14:textId="77777777" w:rsidR="00627407" w:rsidRDefault="00627407" w:rsidP="00627407">
      <w:pPr>
        <w:rPr>
          <w:b/>
          <w:sz w:val="28"/>
        </w:rPr>
      </w:pPr>
    </w:p>
    <w:p w14:paraId="15370785" w14:textId="77777777" w:rsidR="00A23991" w:rsidRDefault="00A23991" w:rsidP="00627407">
      <w:pPr>
        <w:rPr>
          <w:b/>
          <w:sz w:val="28"/>
        </w:rPr>
      </w:pPr>
    </w:p>
    <w:p w14:paraId="63733835" w14:textId="40A857A4" w:rsidR="00627407" w:rsidRPr="00627407" w:rsidRDefault="00627407" w:rsidP="00627407">
      <w:pPr>
        <w:rPr>
          <w:b/>
          <w:sz w:val="28"/>
        </w:rPr>
      </w:pPr>
      <w:r w:rsidRPr="00627407">
        <w:rPr>
          <w:b/>
          <w:sz w:val="28"/>
        </w:rPr>
        <w:t>CLASSROOM INTEGRATION IDEAS (Optional):</w:t>
      </w:r>
    </w:p>
    <w:p w14:paraId="56403107" w14:textId="77777777" w:rsidR="00627407" w:rsidRDefault="00627407" w:rsidP="00627407">
      <w:pPr>
        <w:rPr>
          <w:sz w:val="24"/>
        </w:rPr>
      </w:pPr>
    </w:p>
    <w:p w14:paraId="77A5C955" w14:textId="77777777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Display your completed banner at your school to promote your program.</w:t>
      </w:r>
    </w:p>
    <w:p w14:paraId="2E29C262" w14:textId="77777777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Use this as a classroom project.</w:t>
      </w:r>
    </w:p>
    <w:p w14:paraId="1312F0DD" w14:textId="3609CF94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 xml:space="preserve">Enter your </w:t>
      </w:r>
      <w:r w:rsidR="0095602F">
        <w:rPr>
          <w:sz w:val="24"/>
          <w:szCs w:val="24"/>
        </w:rPr>
        <w:t>FCCLA</w:t>
      </w:r>
      <w:r w:rsidRPr="00627407">
        <w:rPr>
          <w:sz w:val="24"/>
          <w:szCs w:val="24"/>
        </w:rPr>
        <w:t xml:space="preserve"> chapter in the Homecoming Parade and lead with your banner.</w:t>
      </w:r>
    </w:p>
    <w:p w14:paraId="58AEF7CB" w14:textId="09BEC47E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 xml:space="preserve">Take a picture of the banner with the </w:t>
      </w:r>
      <w:r w:rsidR="0095602F">
        <w:rPr>
          <w:sz w:val="24"/>
          <w:szCs w:val="24"/>
        </w:rPr>
        <w:t>FCCLA</w:t>
      </w:r>
      <w:r w:rsidRPr="00627407">
        <w:rPr>
          <w:sz w:val="24"/>
          <w:szCs w:val="24"/>
        </w:rPr>
        <w:t xml:space="preserve"> members and submit it in the local paper</w:t>
      </w:r>
      <w:r w:rsidR="00774181">
        <w:rPr>
          <w:sz w:val="24"/>
          <w:szCs w:val="24"/>
        </w:rPr>
        <w:t xml:space="preserve"> </w:t>
      </w:r>
      <w:r w:rsidRPr="00627407">
        <w:rPr>
          <w:sz w:val="24"/>
          <w:szCs w:val="24"/>
        </w:rPr>
        <w:t>along with an article detailing your chapter’s accomplishments.</w:t>
      </w:r>
    </w:p>
    <w:sectPr w:rsidR="00627407" w:rsidRPr="00627407" w:rsidSect="00181862">
      <w:footerReference w:type="default" r:id="rId8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7E0C" w14:textId="77777777" w:rsidR="00923724" w:rsidRDefault="00923724" w:rsidP="00773103">
      <w:r>
        <w:separator/>
      </w:r>
    </w:p>
  </w:endnote>
  <w:endnote w:type="continuationSeparator" w:id="0">
    <w:p w14:paraId="7FD0F7BE" w14:textId="77777777" w:rsidR="00923724" w:rsidRDefault="00923724" w:rsidP="007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02F8" w14:textId="482E003D" w:rsidR="00773103" w:rsidRDefault="00E043FA">
    <w:pPr>
      <w:pStyle w:val="Footer"/>
    </w:pPr>
    <w: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57E4" w14:textId="77777777" w:rsidR="00923724" w:rsidRDefault="00923724" w:rsidP="00773103">
      <w:r>
        <w:separator/>
      </w:r>
    </w:p>
  </w:footnote>
  <w:footnote w:type="continuationSeparator" w:id="0">
    <w:p w14:paraId="26646BAF" w14:textId="77777777" w:rsidR="00923724" w:rsidRDefault="00923724" w:rsidP="007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680"/>
    <w:multiLevelType w:val="hybridMultilevel"/>
    <w:tmpl w:val="E26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C2C"/>
    <w:multiLevelType w:val="hybridMultilevel"/>
    <w:tmpl w:val="C290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67B76"/>
    <w:multiLevelType w:val="hybridMultilevel"/>
    <w:tmpl w:val="4D866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F1D62"/>
    <w:multiLevelType w:val="hybridMultilevel"/>
    <w:tmpl w:val="DB7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DAyNrYwNjM3MDJT0lEKTi0uzszPAykwrAUAbnHMxSwAAAA="/>
  </w:docVars>
  <w:rsids>
    <w:rsidRoot w:val="003C51C4"/>
    <w:rsid w:val="000800F1"/>
    <w:rsid w:val="00132369"/>
    <w:rsid w:val="0014549B"/>
    <w:rsid w:val="00181862"/>
    <w:rsid w:val="001A54BF"/>
    <w:rsid w:val="001E2CBE"/>
    <w:rsid w:val="0029311E"/>
    <w:rsid w:val="00312497"/>
    <w:rsid w:val="00371971"/>
    <w:rsid w:val="003C51C4"/>
    <w:rsid w:val="00411645"/>
    <w:rsid w:val="00432CA4"/>
    <w:rsid w:val="00476A20"/>
    <w:rsid w:val="00497D3E"/>
    <w:rsid w:val="00540DA9"/>
    <w:rsid w:val="00592A5C"/>
    <w:rsid w:val="00627407"/>
    <w:rsid w:val="006D426F"/>
    <w:rsid w:val="00773103"/>
    <w:rsid w:val="00774181"/>
    <w:rsid w:val="007C5D4F"/>
    <w:rsid w:val="008C2CCD"/>
    <w:rsid w:val="008C567B"/>
    <w:rsid w:val="00923724"/>
    <w:rsid w:val="0095602F"/>
    <w:rsid w:val="00987799"/>
    <w:rsid w:val="00A23991"/>
    <w:rsid w:val="00A6393E"/>
    <w:rsid w:val="00A8455E"/>
    <w:rsid w:val="00B21FF6"/>
    <w:rsid w:val="00BC5CCF"/>
    <w:rsid w:val="00C22818"/>
    <w:rsid w:val="00C332CA"/>
    <w:rsid w:val="00CC4BE4"/>
    <w:rsid w:val="00CF13C3"/>
    <w:rsid w:val="00D56C9C"/>
    <w:rsid w:val="00D84DFF"/>
    <w:rsid w:val="00DA6722"/>
    <w:rsid w:val="00E043FA"/>
    <w:rsid w:val="00E645FA"/>
    <w:rsid w:val="00FB28C8"/>
    <w:rsid w:val="00FB4EA3"/>
    <w:rsid w:val="022949EA"/>
    <w:rsid w:val="0305F397"/>
    <w:rsid w:val="136F21F9"/>
    <w:rsid w:val="168D9A5E"/>
    <w:rsid w:val="17D89314"/>
    <w:rsid w:val="1C7E7A07"/>
    <w:rsid w:val="23AFE565"/>
    <w:rsid w:val="2D1AED32"/>
    <w:rsid w:val="37140FC7"/>
    <w:rsid w:val="3FA77BF3"/>
    <w:rsid w:val="42DF1CB5"/>
    <w:rsid w:val="46FB3DD1"/>
    <w:rsid w:val="494E5E39"/>
    <w:rsid w:val="59C08C55"/>
    <w:rsid w:val="5E4F8DDD"/>
    <w:rsid w:val="676C59DE"/>
    <w:rsid w:val="6849EB32"/>
    <w:rsid w:val="7A5A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6755C"/>
  <w15:docId w15:val="{B254963C-8880-4398-BCFC-399F612D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ListParagraph">
    <w:name w:val="List Paragraph"/>
    <w:basedOn w:val="Normal"/>
    <w:uiPriority w:val="34"/>
    <w:qFormat/>
    <w:rsid w:val="00D84D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103"/>
  </w:style>
  <w:style w:type="paragraph" w:styleId="Footer">
    <w:name w:val="footer"/>
    <w:basedOn w:val="Normal"/>
    <w:link w:val="FooterChar"/>
    <w:uiPriority w:val="99"/>
    <w:unhideWhenUsed/>
    <w:rsid w:val="00773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10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cacc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BANNER PARADE</dc:title>
  <dc:subject/>
  <dc:creator>charlotte</dc:creator>
  <cp:keywords/>
  <dc:description/>
  <cp:lastModifiedBy>Long Theresa</cp:lastModifiedBy>
  <cp:revision>2</cp:revision>
  <cp:lastPrinted>2020-07-15T15:46:00Z</cp:lastPrinted>
  <dcterms:created xsi:type="dcterms:W3CDTF">2021-07-20T16:07:00Z</dcterms:created>
  <dcterms:modified xsi:type="dcterms:W3CDTF">2021-07-20T16:07:00Z</dcterms:modified>
</cp:coreProperties>
</file>